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5" w14:textId="3B1E1A5E" w:rsidR="00784983" w:rsidRDefault="003D1C10" w:rsidP="00350189">
      <w:pPr>
        <w:jc w:val="center"/>
        <w:rPr>
          <w:b/>
        </w:rPr>
      </w:pPr>
      <w:r>
        <w:rPr>
          <w:b/>
        </w:rPr>
        <w:t>Discontinuation of Service</w:t>
      </w:r>
    </w:p>
    <w:p w14:paraId="73E6FABF" w14:textId="77777777" w:rsidR="003D1C10" w:rsidRDefault="003D1C10">
      <w:pPr>
        <w:rPr>
          <w:b/>
        </w:rPr>
      </w:pPr>
    </w:p>
    <w:p w14:paraId="00000006" w14:textId="0CE64A9D" w:rsidR="00784983" w:rsidRPr="00097BC2" w:rsidRDefault="00097BC2">
      <w:r w:rsidRPr="00097BC2">
        <w:t xml:space="preserve">AARP Foundation </w:t>
      </w:r>
      <w:r w:rsidR="00E50F6D" w:rsidRPr="00097BC2">
        <w:t>Tax-Aide</w:t>
      </w:r>
      <w:r w:rsidRPr="00097BC2">
        <w:t xml:space="preserve"> Program</w:t>
      </w:r>
      <w:r w:rsidR="00E50F6D" w:rsidRPr="00097BC2">
        <w:t xml:space="preserve">:  </w:t>
      </w:r>
      <w:r w:rsidRPr="00097BC2">
        <w:t>Discontinuation of Service for 2020/2021</w:t>
      </w:r>
      <w:r>
        <w:t xml:space="preserve"> in District 21</w:t>
      </w:r>
    </w:p>
    <w:p w14:paraId="00000009" w14:textId="5216BEB4" w:rsidR="00784983" w:rsidRDefault="00784983"/>
    <w:p w14:paraId="0000000A" w14:textId="056F406D" w:rsidR="00784983" w:rsidRPr="003530A0" w:rsidRDefault="00097BC2">
      <w:pPr>
        <w:rPr>
          <w:b/>
        </w:rPr>
      </w:pPr>
      <w:r w:rsidRPr="00097BC2">
        <w:rPr>
          <w:color w:val="26282A"/>
        </w:rPr>
        <w:t xml:space="preserve">After opening the AARP Tax-Aide Program </w:t>
      </w:r>
      <w:r>
        <w:rPr>
          <w:color w:val="26282A"/>
        </w:rPr>
        <w:t>for two weeks</w:t>
      </w:r>
      <w:r w:rsidRPr="00097BC2">
        <w:rPr>
          <w:color w:val="26282A"/>
        </w:rPr>
        <w:t>, we have come to the sad realization that we are unable to operate the program in the manner that we had hoped or expected.  That is, due to the needs of the taxpayers that we service in our communities, we are not able to perform in the vir</w:t>
      </w:r>
      <w:r>
        <w:rPr>
          <w:color w:val="26282A"/>
        </w:rPr>
        <w:t>tual contact-free mode</w:t>
      </w:r>
      <w:r w:rsidRPr="00097BC2">
        <w:rPr>
          <w:color w:val="26282A"/>
        </w:rPr>
        <w:t>.  Therefore, in the best interest of and for the safe</w:t>
      </w:r>
      <w:r>
        <w:rPr>
          <w:color w:val="26282A"/>
        </w:rPr>
        <w:t xml:space="preserve">ty of all involved - </w:t>
      </w:r>
      <w:r w:rsidRPr="00097BC2">
        <w:rPr>
          <w:color w:val="26282A"/>
        </w:rPr>
        <w:t>our taxpayers</w:t>
      </w:r>
      <w:r>
        <w:rPr>
          <w:color w:val="26282A"/>
        </w:rPr>
        <w:t>,</w:t>
      </w:r>
      <w:r w:rsidRPr="00097BC2">
        <w:rPr>
          <w:color w:val="26282A"/>
        </w:rPr>
        <w:t xml:space="preserve"> </w:t>
      </w:r>
      <w:r>
        <w:rPr>
          <w:color w:val="26282A"/>
        </w:rPr>
        <w:t xml:space="preserve">the site employees and our volunteers </w:t>
      </w:r>
      <w:r w:rsidRPr="00097BC2">
        <w:rPr>
          <w:color w:val="26282A"/>
        </w:rPr>
        <w:t xml:space="preserve">- the difficult decision to discontinue the </w:t>
      </w:r>
      <w:r>
        <w:rPr>
          <w:color w:val="26282A"/>
        </w:rPr>
        <w:t>2020/</w:t>
      </w:r>
      <w:r w:rsidRPr="00097BC2">
        <w:rPr>
          <w:color w:val="26282A"/>
        </w:rPr>
        <w:t>2021 Tax-Aide Program in District 21</w:t>
      </w:r>
      <w:r>
        <w:rPr>
          <w:color w:val="26282A"/>
        </w:rPr>
        <w:t xml:space="preserve"> has been reached. </w:t>
      </w:r>
      <w:r w:rsidRPr="003530A0">
        <w:rPr>
          <w:b/>
        </w:rPr>
        <w:t>Therefore, we are canceling all future appointments</w:t>
      </w:r>
      <w:r w:rsidR="00E50F6D" w:rsidRPr="003530A0">
        <w:rPr>
          <w:b/>
        </w:rPr>
        <w:t xml:space="preserve"> for tax preparation assistance from AARP Foundation Tax-Aide volunteers</w:t>
      </w:r>
      <w:r w:rsidR="003530A0" w:rsidRPr="003530A0">
        <w:rPr>
          <w:b/>
        </w:rPr>
        <w:t xml:space="preserve"> and you will need to find another source for your tax preparation assistance</w:t>
      </w:r>
      <w:r w:rsidR="00E50F6D" w:rsidRPr="003530A0">
        <w:rPr>
          <w:b/>
        </w:rPr>
        <w:t>.</w:t>
      </w:r>
    </w:p>
    <w:p w14:paraId="0000000B" w14:textId="77777777" w:rsidR="00784983" w:rsidRPr="00097BC2" w:rsidRDefault="00784983"/>
    <w:p w14:paraId="0000000C" w14:textId="5D5B5E57" w:rsidR="00784983" w:rsidRPr="00097BC2" w:rsidRDefault="00E50F6D">
      <w:pPr>
        <w:rPr>
          <w:color w:val="FF0000"/>
        </w:rPr>
      </w:pPr>
      <w:r w:rsidRPr="00097BC2">
        <w:t>If you do not owe a balance to the IRS or are due a refund, you are allowed to file your 2020 Federal tax return af</w:t>
      </w:r>
      <w:r w:rsidR="003D1C10">
        <w:t xml:space="preserve">ter the filing </w:t>
      </w:r>
      <w:r w:rsidRPr="00097BC2">
        <w:t>deadline</w:t>
      </w:r>
      <w:r w:rsidR="003D1C10">
        <w:t>, currently April 15, 2021</w:t>
      </w:r>
      <w:r w:rsidRPr="00097BC2">
        <w:t xml:space="preserve">.  </w:t>
      </w:r>
    </w:p>
    <w:p w14:paraId="0000000D" w14:textId="77777777" w:rsidR="00784983" w:rsidRPr="00097BC2" w:rsidRDefault="00784983"/>
    <w:p w14:paraId="0000000E" w14:textId="5230598B" w:rsidR="00784983" w:rsidRPr="00097BC2" w:rsidRDefault="00E50F6D">
      <w:r w:rsidRPr="00097BC2">
        <w:t xml:space="preserve">If you </w:t>
      </w:r>
      <w:r w:rsidR="003D1C10">
        <w:t xml:space="preserve">do owe a balance to the IRS and </w:t>
      </w:r>
      <w:r w:rsidRPr="00097BC2">
        <w:t xml:space="preserve">are </w:t>
      </w:r>
      <w:r w:rsidR="003D1C10">
        <w:t xml:space="preserve">therefore </w:t>
      </w:r>
      <w:r w:rsidRPr="00097BC2">
        <w:t xml:space="preserve">required to file a 2020 Federal tax return by the </w:t>
      </w:r>
      <w:r w:rsidR="003D1C10">
        <w:t xml:space="preserve">filing </w:t>
      </w:r>
      <w:r w:rsidRPr="00097BC2">
        <w:t>deadline, you have some options.  AARP Foundation Tax-Aide provides several self-preparation options for taxpaye</w:t>
      </w:r>
      <w:r w:rsidR="003530A0">
        <w:t>rs to prepare their own returns:</w:t>
      </w:r>
    </w:p>
    <w:p w14:paraId="0000000F" w14:textId="77777777" w:rsidR="00784983" w:rsidRDefault="00784983"/>
    <w:p w14:paraId="00000010" w14:textId="77777777" w:rsidR="00784983" w:rsidRDefault="00E50F6D">
      <w:pPr>
        <w:numPr>
          <w:ilvl w:val="0"/>
          <w:numId w:val="1"/>
        </w:numPr>
        <w:pBdr>
          <w:top w:val="nil"/>
          <w:left w:val="nil"/>
          <w:bottom w:val="nil"/>
          <w:right w:val="nil"/>
          <w:between w:val="nil"/>
        </w:pBdr>
      </w:pPr>
      <w:r>
        <w:rPr>
          <w:color w:val="000000"/>
        </w:rPr>
        <w:t xml:space="preserve">Self-preparation using tax preparation software packages available free of charge, subject to income and other criteria.  </w:t>
      </w:r>
    </w:p>
    <w:p w14:paraId="00000011" w14:textId="77777777" w:rsidR="00784983" w:rsidRDefault="00E50F6D">
      <w:pPr>
        <w:numPr>
          <w:ilvl w:val="0"/>
          <w:numId w:val="1"/>
        </w:numPr>
        <w:pBdr>
          <w:top w:val="nil"/>
          <w:left w:val="nil"/>
          <w:bottom w:val="nil"/>
          <w:right w:val="nil"/>
          <w:between w:val="nil"/>
        </w:pBdr>
      </w:pPr>
      <w:r>
        <w:rPr>
          <w:color w:val="000000"/>
        </w:rPr>
        <w:t>Facilitated Self-Assistance in which you are provided access to free tax preparation software, subject to income and other criteria, and for which you can request assistance from a Tax-Aide “Help-Desk” staffed by IRS-certified Counselors.</w:t>
      </w:r>
    </w:p>
    <w:p w14:paraId="00000012" w14:textId="77777777" w:rsidR="00784983" w:rsidRDefault="00E50F6D">
      <w:pPr>
        <w:numPr>
          <w:ilvl w:val="0"/>
          <w:numId w:val="1"/>
        </w:numPr>
        <w:pBdr>
          <w:top w:val="nil"/>
          <w:left w:val="nil"/>
          <w:bottom w:val="nil"/>
          <w:right w:val="nil"/>
          <w:between w:val="nil"/>
        </w:pBdr>
      </w:pPr>
      <w:r>
        <w:rPr>
          <w:color w:val="000000"/>
        </w:rPr>
        <w:t>Access to free file tax preparation software, with no age or income restrictions, along with coaching from Tax-Aide IRS-certified Counselors.</w:t>
      </w:r>
    </w:p>
    <w:p w14:paraId="00000013" w14:textId="77777777" w:rsidR="00784983" w:rsidRDefault="00784983"/>
    <w:p w14:paraId="00000014" w14:textId="77777777" w:rsidR="00784983" w:rsidRDefault="00E50F6D">
      <w:r>
        <w:t xml:space="preserve">If you would like to use any of the above filing options, please visit </w:t>
      </w:r>
      <w:hyperlink r:id="rId5">
        <w:r>
          <w:rPr>
            <w:color w:val="0563C1"/>
            <w:u w:val="single"/>
          </w:rPr>
          <w:t>www.aarpfoundation.org/taxaide</w:t>
        </w:r>
      </w:hyperlink>
      <w:r>
        <w:t xml:space="preserve"> and select the self-preparation option.</w:t>
      </w:r>
    </w:p>
    <w:p w14:paraId="00000015" w14:textId="77777777" w:rsidR="00784983" w:rsidRDefault="00784983"/>
    <w:p w14:paraId="00000016" w14:textId="359C7ED9" w:rsidR="00784983" w:rsidRDefault="00E50F6D">
      <w:r>
        <w:t xml:space="preserve">You can also go to </w:t>
      </w:r>
      <w:hyperlink r:id="rId6">
        <w:r>
          <w:rPr>
            <w:color w:val="0563C1"/>
            <w:u w:val="single"/>
          </w:rPr>
          <w:t>https://www.irs.gov/individuals/find-a-location-for-free-tax-prep</w:t>
        </w:r>
      </w:hyperlink>
      <w:r w:rsidR="003D1C10">
        <w:t xml:space="preserve"> to </w:t>
      </w:r>
      <w:r>
        <w:t>find VITA/TCE sites near you that offer free tax preparation services</w:t>
      </w:r>
      <w:r w:rsidR="00DD69A8">
        <w:t xml:space="preserve"> or use the IRS Free File Online at www.irs.gov</w:t>
      </w:r>
      <w:r>
        <w:t>.</w:t>
      </w:r>
    </w:p>
    <w:p w14:paraId="7B030444" w14:textId="77777777" w:rsidR="007075C1" w:rsidRDefault="007075C1" w:rsidP="007075C1">
      <w:pPr>
        <w:spacing w:line="285" w:lineRule="atLeast"/>
        <w:rPr>
          <w:rFonts w:ascii="Arial" w:hAnsi="Arial" w:cs="Arial"/>
          <w:color w:val="000000"/>
          <w:sz w:val="23"/>
          <w:szCs w:val="23"/>
        </w:rPr>
      </w:pPr>
    </w:p>
    <w:p w14:paraId="53AF0529" w14:textId="511D7ADC" w:rsidR="00294214" w:rsidRPr="003D762D" w:rsidRDefault="007075C1" w:rsidP="00294214">
      <w:pPr>
        <w:pStyle w:val="Default"/>
        <w:rPr>
          <w:rFonts w:ascii="Arial" w:hAnsi="Arial" w:cs="Arial"/>
          <w:sz w:val="23"/>
          <w:szCs w:val="23"/>
        </w:rPr>
      </w:pPr>
      <w:r w:rsidRPr="007075C1">
        <w:rPr>
          <w:rFonts w:ascii="Arial" w:hAnsi="Arial" w:cs="Arial"/>
          <w:sz w:val="23"/>
          <w:szCs w:val="23"/>
        </w:rPr>
        <w:t>Miami-Dade CAHS - Frankie Shannon Rolle</w:t>
      </w:r>
      <w:r w:rsidR="00294214" w:rsidRPr="00294214">
        <w:rPr>
          <w:sz w:val="22"/>
          <w:szCs w:val="22"/>
        </w:rPr>
        <w:t xml:space="preserve"> </w:t>
      </w:r>
      <w:r w:rsidR="003D762D">
        <w:rPr>
          <w:sz w:val="22"/>
          <w:szCs w:val="22"/>
        </w:rPr>
        <w:tab/>
      </w:r>
      <w:r w:rsidR="003D762D">
        <w:rPr>
          <w:sz w:val="22"/>
          <w:szCs w:val="22"/>
        </w:rPr>
        <w:tab/>
      </w:r>
      <w:r w:rsidR="003D762D">
        <w:rPr>
          <w:sz w:val="22"/>
          <w:szCs w:val="22"/>
        </w:rPr>
        <w:tab/>
        <w:t xml:space="preserve"> </w:t>
      </w:r>
      <w:r w:rsidR="002C5413">
        <w:rPr>
          <w:sz w:val="22"/>
          <w:szCs w:val="22"/>
        </w:rPr>
        <w:t xml:space="preserve"> </w:t>
      </w:r>
      <w:r w:rsidR="00294214" w:rsidRPr="003D762D">
        <w:rPr>
          <w:rFonts w:ascii="Arial" w:hAnsi="Arial" w:cs="Arial"/>
          <w:sz w:val="23"/>
          <w:szCs w:val="23"/>
        </w:rPr>
        <w:t xml:space="preserve">Sunset Library </w:t>
      </w:r>
    </w:p>
    <w:p w14:paraId="3E1C0B43" w14:textId="3D1758F6" w:rsidR="003D762D" w:rsidRPr="003D762D" w:rsidRDefault="007075C1" w:rsidP="003D762D">
      <w:pPr>
        <w:pStyle w:val="Default"/>
        <w:rPr>
          <w:rFonts w:ascii="Arial" w:hAnsi="Arial" w:cs="Arial"/>
          <w:sz w:val="23"/>
          <w:szCs w:val="23"/>
        </w:rPr>
      </w:pPr>
      <w:r w:rsidRPr="003D762D">
        <w:rPr>
          <w:rFonts w:ascii="Arial" w:hAnsi="Arial" w:cs="Arial"/>
          <w:sz w:val="23"/>
          <w:szCs w:val="23"/>
        </w:rPr>
        <w:t>3692 Grand Avenue</w:t>
      </w:r>
      <w:r w:rsidR="00BE42B5" w:rsidRPr="003D762D">
        <w:rPr>
          <w:rFonts w:ascii="Arial" w:hAnsi="Arial" w:cs="Arial"/>
          <w:sz w:val="23"/>
          <w:szCs w:val="23"/>
        </w:rPr>
        <w:tab/>
      </w:r>
      <w:r w:rsidR="00BE42B5" w:rsidRPr="003D762D">
        <w:rPr>
          <w:rFonts w:ascii="Arial" w:hAnsi="Arial" w:cs="Arial"/>
          <w:sz w:val="23"/>
          <w:szCs w:val="23"/>
        </w:rPr>
        <w:tab/>
        <w:t>Mon, Tues, Fri  9:00am</w:t>
      </w:r>
      <w:r w:rsidR="00D25509" w:rsidRPr="003D762D">
        <w:rPr>
          <w:rFonts w:ascii="Arial" w:hAnsi="Arial" w:cs="Arial"/>
          <w:sz w:val="23"/>
          <w:szCs w:val="23"/>
        </w:rPr>
        <w:t>–12:00</w:t>
      </w:r>
      <w:r w:rsidR="00D85BE1" w:rsidRPr="003D762D">
        <w:rPr>
          <w:rFonts w:ascii="Arial" w:hAnsi="Arial" w:cs="Arial"/>
          <w:sz w:val="23"/>
          <w:szCs w:val="23"/>
        </w:rPr>
        <w:t>pm</w:t>
      </w:r>
      <w:r w:rsidR="003D762D">
        <w:rPr>
          <w:rFonts w:ascii="Arial" w:hAnsi="Arial" w:cs="Arial"/>
          <w:sz w:val="23"/>
          <w:szCs w:val="23"/>
        </w:rPr>
        <w:t xml:space="preserve">     </w:t>
      </w:r>
      <w:r w:rsidR="00294214" w:rsidRPr="003D762D">
        <w:rPr>
          <w:rFonts w:ascii="Arial" w:hAnsi="Arial" w:cs="Arial"/>
          <w:sz w:val="23"/>
          <w:szCs w:val="23"/>
        </w:rPr>
        <w:t>10855 SW 72 St. #13</w:t>
      </w:r>
      <w:r w:rsidR="002C5413">
        <w:rPr>
          <w:rFonts w:ascii="Arial" w:hAnsi="Arial" w:cs="Arial"/>
          <w:sz w:val="23"/>
          <w:szCs w:val="23"/>
        </w:rPr>
        <w:t>,</w:t>
      </w:r>
      <w:r w:rsidR="00294214" w:rsidRPr="003D762D">
        <w:rPr>
          <w:rFonts w:ascii="Arial" w:hAnsi="Arial" w:cs="Arial"/>
          <w:sz w:val="23"/>
          <w:szCs w:val="23"/>
        </w:rPr>
        <w:t>14</w:t>
      </w:r>
      <w:r w:rsidR="003D762D">
        <w:rPr>
          <w:rFonts w:ascii="Arial" w:hAnsi="Arial" w:cs="Arial"/>
          <w:sz w:val="23"/>
          <w:szCs w:val="23"/>
        </w:rPr>
        <w:t xml:space="preserve">  Sat 10am</w:t>
      </w:r>
      <w:r w:rsidR="00483226">
        <w:rPr>
          <w:rFonts w:ascii="Arial" w:hAnsi="Arial" w:cs="Arial"/>
          <w:sz w:val="23"/>
          <w:szCs w:val="23"/>
        </w:rPr>
        <w:t>–3pm</w:t>
      </w:r>
      <w:r w:rsidRPr="003D762D">
        <w:rPr>
          <w:rFonts w:ascii="Arial" w:hAnsi="Arial" w:cs="Arial"/>
          <w:sz w:val="23"/>
          <w:szCs w:val="23"/>
        </w:rPr>
        <w:br/>
        <w:t>Miami, FL 33133</w:t>
      </w:r>
      <w:r w:rsidR="00D25509" w:rsidRPr="003D762D">
        <w:rPr>
          <w:rFonts w:ascii="Arial" w:hAnsi="Arial" w:cs="Arial"/>
          <w:sz w:val="23"/>
          <w:szCs w:val="23"/>
        </w:rPr>
        <w:tab/>
      </w:r>
      <w:r w:rsidR="00D25509" w:rsidRPr="003D762D">
        <w:rPr>
          <w:rFonts w:ascii="Arial" w:hAnsi="Arial" w:cs="Arial"/>
          <w:sz w:val="23"/>
          <w:szCs w:val="23"/>
        </w:rPr>
        <w:tab/>
        <w:t>Wed, Thurs</w:t>
      </w:r>
      <w:r w:rsidR="00D25509" w:rsidRPr="003D762D">
        <w:rPr>
          <w:rFonts w:ascii="Arial" w:hAnsi="Arial" w:cs="Arial"/>
          <w:sz w:val="23"/>
          <w:szCs w:val="23"/>
        </w:rPr>
        <w:tab/>
        <w:t xml:space="preserve">  1:00pm – 4:00pm</w:t>
      </w:r>
      <w:r w:rsidR="003D762D" w:rsidRPr="003D762D">
        <w:rPr>
          <w:rFonts w:ascii="Arial" w:hAnsi="Arial" w:cs="Arial"/>
          <w:sz w:val="23"/>
          <w:szCs w:val="23"/>
        </w:rPr>
        <w:tab/>
      </w:r>
      <w:r w:rsidR="003D762D">
        <w:rPr>
          <w:rFonts w:ascii="Arial" w:hAnsi="Arial" w:cs="Arial"/>
          <w:sz w:val="23"/>
          <w:szCs w:val="23"/>
        </w:rPr>
        <w:t xml:space="preserve">   </w:t>
      </w:r>
      <w:r w:rsidR="003D762D" w:rsidRPr="003D762D">
        <w:rPr>
          <w:rFonts w:ascii="Arial" w:hAnsi="Arial" w:cs="Arial"/>
          <w:sz w:val="23"/>
          <w:szCs w:val="23"/>
        </w:rPr>
        <w:t>Miami, FL 33173</w:t>
      </w:r>
      <w:r w:rsidRPr="003D762D">
        <w:rPr>
          <w:rFonts w:ascii="Arial" w:hAnsi="Arial" w:cs="Arial"/>
          <w:sz w:val="23"/>
          <w:szCs w:val="23"/>
        </w:rPr>
        <w:br/>
      </w:r>
      <w:r w:rsidR="00D85BE1" w:rsidRPr="003D762D">
        <w:rPr>
          <w:rFonts w:ascii="Arial" w:hAnsi="Arial" w:cs="Arial"/>
          <w:b/>
          <w:bCs/>
          <w:sz w:val="23"/>
          <w:szCs w:val="23"/>
        </w:rPr>
        <w:t xml:space="preserve">         </w:t>
      </w:r>
      <w:r w:rsidR="00D25509" w:rsidRPr="003D762D">
        <w:rPr>
          <w:rFonts w:ascii="Arial" w:hAnsi="Arial" w:cs="Arial"/>
          <w:b/>
          <w:bCs/>
          <w:sz w:val="23"/>
          <w:szCs w:val="23"/>
        </w:rPr>
        <w:t xml:space="preserve">By appointment:  </w:t>
      </w:r>
      <w:r w:rsidRPr="003D762D">
        <w:rPr>
          <w:rFonts w:ascii="Arial" w:hAnsi="Arial" w:cs="Arial"/>
          <w:b/>
          <w:bCs/>
          <w:sz w:val="23"/>
          <w:szCs w:val="23"/>
        </w:rPr>
        <w:t>305-446-3311</w:t>
      </w:r>
      <w:r w:rsidR="003D762D" w:rsidRPr="003D762D">
        <w:rPr>
          <w:rFonts w:ascii="Arial" w:hAnsi="Arial" w:cs="Arial"/>
          <w:b/>
          <w:bCs/>
          <w:sz w:val="23"/>
          <w:szCs w:val="23"/>
        </w:rPr>
        <w:tab/>
      </w:r>
      <w:r w:rsidR="003D762D" w:rsidRPr="003D762D">
        <w:rPr>
          <w:rFonts w:ascii="Arial" w:hAnsi="Arial" w:cs="Arial"/>
          <w:b/>
          <w:bCs/>
          <w:sz w:val="23"/>
          <w:szCs w:val="23"/>
        </w:rPr>
        <w:tab/>
      </w:r>
      <w:r w:rsidR="003D762D" w:rsidRPr="003D762D">
        <w:rPr>
          <w:rFonts w:ascii="Arial" w:hAnsi="Arial" w:cs="Arial"/>
          <w:b/>
          <w:bCs/>
          <w:sz w:val="23"/>
          <w:szCs w:val="23"/>
        </w:rPr>
        <w:tab/>
      </w:r>
      <w:r w:rsidR="003D762D" w:rsidRPr="003D762D">
        <w:rPr>
          <w:rFonts w:ascii="Arial" w:hAnsi="Arial" w:cs="Arial"/>
          <w:b/>
          <w:bCs/>
          <w:sz w:val="23"/>
          <w:szCs w:val="23"/>
        </w:rPr>
        <w:tab/>
      </w:r>
      <w:r w:rsidR="003D762D" w:rsidRPr="003D762D">
        <w:rPr>
          <w:rFonts w:ascii="Arial" w:hAnsi="Arial" w:cs="Arial"/>
          <w:b/>
          <w:bCs/>
          <w:sz w:val="23"/>
          <w:szCs w:val="23"/>
        </w:rPr>
        <w:tab/>
      </w:r>
      <w:r w:rsidR="003D762D">
        <w:rPr>
          <w:rFonts w:ascii="Arial" w:hAnsi="Arial" w:cs="Arial"/>
          <w:b/>
          <w:bCs/>
          <w:sz w:val="23"/>
          <w:szCs w:val="23"/>
        </w:rPr>
        <w:t xml:space="preserve">   </w:t>
      </w:r>
      <w:r w:rsidR="003D762D" w:rsidRPr="003D762D">
        <w:rPr>
          <w:rFonts w:ascii="Arial" w:hAnsi="Arial" w:cs="Arial"/>
          <w:b/>
          <w:bCs/>
          <w:sz w:val="23"/>
          <w:szCs w:val="23"/>
        </w:rPr>
        <w:t>305-688-3551 x2008</w:t>
      </w:r>
      <w:r w:rsidR="003D762D" w:rsidRPr="003D762D">
        <w:rPr>
          <w:rFonts w:ascii="Arial" w:hAnsi="Arial" w:cs="Arial"/>
          <w:sz w:val="23"/>
          <w:szCs w:val="23"/>
        </w:rPr>
        <w:t xml:space="preserve"> </w:t>
      </w:r>
    </w:p>
    <w:p w14:paraId="60EE8450" w14:textId="54E8E3C7" w:rsidR="007075C1" w:rsidRDefault="007075C1" w:rsidP="00131C94">
      <w:pPr>
        <w:pStyle w:val="Default"/>
        <w:ind w:left="3600"/>
        <w:rPr>
          <w:rFonts w:ascii="Arial" w:hAnsi="Arial" w:cs="Arial"/>
          <w:sz w:val="23"/>
          <w:szCs w:val="23"/>
        </w:rPr>
      </w:pPr>
      <w:r w:rsidRPr="003D762D">
        <w:rPr>
          <w:rFonts w:ascii="Arial" w:hAnsi="Arial" w:cs="Arial"/>
          <w:sz w:val="23"/>
          <w:szCs w:val="23"/>
        </w:rPr>
        <w:br/>
      </w:r>
      <w:r w:rsidRPr="007075C1">
        <w:rPr>
          <w:rFonts w:ascii="Arial" w:hAnsi="Arial" w:cs="Arial"/>
          <w:sz w:val="23"/>
          <w:szCs w:val="23"/>
        </w:rPr>
        <w:t>Volunteer Prepared Taxes</w:t>
      </w:r>
    </w:p>
    <w:sectPr w:rsidR="007075C1" w:rsidSect="00483226">
      <w:pgSz w:w="12240" w:h="15840" w:code="1"/>
      <w:pgMar w:top="864" w:right="576" w:bottom="432" w:left="864" w:header="720" w:footer="720" w:gutter="0"/>
      <w:paperSrc w:first="259" w:other="259"/>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82CF5"/>
    <w:multiLevelType w:val="multilevel"/>
    <w:tmpl w:val="EBDCE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983"/>
    <w:rsid w:val="00097BC2"/>
    <w:rsid w:val="00131C94"/>
    <w:rsid w:val="00294214"/>
    <w:rsid w:val="002C5413"/>
    <w:rsid w:val="00350189"/>
    <w:rsid w:val="003530A0"/>
    <w:rsid w:val="003D1C10"/>
    <w:rsid w:val="003D762D"/>
    <w:rsid w:val="00483226"/>
    <w:rsid w:val="00543070"/>
    <w:rsid w:val="006A7CC9"/>
    <w:rsid w:val="007075C1"/>
    <w:rsid w:val="00784983"/>
    <w:rsid w:val="00971EEC"/>
    <w:rsid w:val="00BE42B5"/>
    <w:rsid w:val="00C07A94"/>
    <w:rsid w:val="00D25509"/>
    <w:rsid w:val="00D72474"/>
    <w:rsid w:val="00D85BE1"/>
    <w:rsid w:val="00DD69A8"/>
    <w:rsid w:val="00E50F6D"/>
    <w:rsid w:val="00FB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A035"/>
  <w15:docId w15:val="{A8FAC4E2-94A1-4148-94C4-E4781A83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C07A94"/>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713468">
      <w:bodyDiv w:val="1"/>
      <w:marLeft w:val="0"/>
      <w:marRight w:val="0"/>
      <w:marTop w:val="0"/>
      <w:marBottom w:val="0"/>
      <w:divBdr>
        <w:top w:val="none" w:sz="0" w:space="0" w:color="auto"/>
        <w:left w:val="none" w:sz="0" w:space="0" w:color="auto"/>
        <w:bottom w:val="none" w:sz="0" w:space="0" w:color="auto"/>
        <w:right w:val="none" w:sz="0" w:space="0" w:color="auto"/>
      </w:divBdr>
      <w:divsChild>
        <w:div w:id="290718826">
          <w:marLeft w:val="0"/>
          <w:marRight w:val="0"/>
          <w:marTop w:val="0"/>
          <w:marBottom w:val="0"/>
          <w:divBdr>
            <w:top w:val="none" w:sz="0" w:space="0" w:color="auto"/>
            <w:left w:val="none" w:sz="0" w:space="0" w:color="auto"/>
            <w:bottom w:val="none" w:sz="0" w:space="0" w:color="auto"/>
            <w:right w:val="none" w:sz="0" w:space="0" w:color="auto"/>
          </w:divBdr>
        </w:div>
        <w:div w:id="18167242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individuals/find-a-location-for-free-tax-prep" TargetMode="External"/><Relationship Id="rId5" Type="http://schemas.openxmlformats.org/officeDocument/2006/relationships/hyperlink" Target="http://www.aarpfoundation.org/taxaide%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Gulati</dc:creator>
  <cp:lastModifiedBy>Sally Philips</cp:lastModifiedBy>
  <cp:revision>14</cp:revision>
  <cp:lastPrinted>2021-02-27T18:03:00Z</cp:lastPrinted>
  <dcterms:created xsi:type="dcterms:W3CDTF">2021-02-27T18:05:00Z</dcterms:created>
  <dcterms:modified xsi:type="dcterms:W3CDTF">2021-03-01T17:53:00Z</dcterms:modified>
</cp:coreProperties>
</file>